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7" w:rsidRPr="003371CC" w:rsidRDefault="00A51BC7" w:rsidP="002A6E38">
      <w:pPr>
        <w:jc w:val="center"/>
        <w:rPr>
          <w:b/>
          <w:lang w:val="en-US"/>
        </w:rPr>
      </w:pPr>
      <w:bookmarkStart w:id="0" w:name="_GoBack"/>
      <w:bookmarkEnd w:id="0"/>
    </w:p>
    <w:p w:rsidR="008B0696" w:rsidRDefault="00670CBC" w:rsidP="00E54F0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5" w:history="1">
        <w:r w:rsidR="008B0696" w:rsidRPr="005936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https://w.sbis.ru/webinar/b2757d99-161e-4452-818d-e7418777ea0a</w:t>
        </w:r>
      </w:hyperlink>
      <w:r w:rsidR="00D9457A" w:rsidRPr="00D9457A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18E0" w:rsidRPr="00E618E0" w:rsidRDefault="00E618E0" w:rsidP="00E5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2" name="Рисунок 2" descr="http://qrcoder.ru/code/?https%3A%2F%2Fw.sbis.ru%2Fwebinar%2Fb2757d99-161e-4452-818d-e7418777ea0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b2757d99-161e-4452-818d-e7418777ea0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96" w:rsidRPr="008B0696" w:rsidRDefault="008B0696" w:rsidP="00E54F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1BC7" w:rsidRPr="00B82786" w:rsidRDefault="00A51BC7" w:rsidP="00E5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78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5457E">
        <w:rPr>
          <w:rFonts w:ascii="Times New Roman" w:hAnsi="Times New Roman" w:cs="Times New Roman"/>
          <w:sz w:val="24"/>
          <w:szCs w:val="24"/>
        </w:rPr>
        <w:t>23</w:t>
      </w:r>
      <w:r w:rsidRPr="00B82786">
        <w:rPr>
          <w:rFonts w:ascii="Times New Roman" w:hAnsi="Times New Roman" w:cs="Times New Roman"/>
          <w:sz w:val="24"/>
          <w:szCs w:val="24"/>
        </w:rPr>
        <w:t>.</w:t>
      </w:r>
      <w:r w:rsidR="0085457E">
        <w:rPr>
          <w:rFonts w:ascii="Times New Roman" w:hAnsi="Times New Roman" w:cs="Times New Roman"/>
          <w:sz w:val="24"/>
          <w:szCs w:val="24"/>
        </w:rPr>
        <w:t>11</w:t>
      </w:r>
      <w:r w:rsidRPr="00B82786">
        <w:rPr>
          <w:rFonts w:ascii="Times New Roman" w:hAnsi="Times New Roman" w:cs="Times New Roman"/>
          <w:sz w:val="24"/>
          <w:szCs w:val="24"/>
        </w:rPr>
        <w:t>.20</w:t>
      </w:r>
      <w:r w:rsidR="0085457E">
        <w:rPr>
          <w:rFonts w:ascii="Times New Roman" w:hAnsi="Times New Roman" w:cs="Times New Roman"/>
          <w:sz w:val="24"/>
          <w:szCs w:val="24"/>
        </w:rPr>
        <w:t>2</w:t>
      </w:r>
      <w:r w:rsidRPr="00B82786">
        <w:rPr>
          <w:rFonts w:ascii="Times New Roman" w:hAnsi="Times New Roman" w:cs="Times New Roman"/>
          <w:sz w:val="24"/>
          <w:szCs w:val="24"/>
        </w:rPr>
        <w:t>1</w:t>
      </w:r>
    </w:p>
    <w:p w:rsidR="00E54F05" w:rsidRDefault="00E54F05" w:rsidP="00E5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786">
        <w:rPr>
          <w:rFonts w:ascii="Times New Roman" w:hAnsi="Times New Roman" w:cs="Times New Roman"/>
          <w:sz w:val="24"/>
          <w:szCs w:val="24"/>
        </w:rPr>
        <w:t>Мероприятие запланировано на 10.00 ч.</w:t>
      </w:r>
    </w:p>
    <w:p w:rsidR="0085457E" w:rsidRPr="00B82786" w:rsidRDefault="0085457E" w:rsidP="00E5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57E">
        <w:rPr>
          <w:rFonts w:ascii="Times New Roman" w:hAnsi="Times New Roman" w:cs="Times New Roman"/>
          <w:sz w:val="24"/>
          <w:szCs w:val="24"/>
        </w:rPr>
        <w:t>Место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</w:p>
    <w:p w:rsidR="00E54F05" w:rsidRPr="00B82786" w:rsidRDefault="00E54F05" w:rsidP="002A6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0E7" w:rsidRPr="00B82786" w:rsidRDefault="007620E7" w:rsidP="00B82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82786" w:rsidRDefault="00B82786" w:rsidP="00B8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E38" w:rsidRPr="00B82786">
        <w:rPr>
          <w:rFonts w:ascii="Times New Roman" w:hAnsi="Times New Roman" w:cs="Times New Roman"/>
          <w:sz w:val="24"/>
          <w:szCs w:val="24"/>
        </w:rPr>
        <w:t>роведения  публичного обсуждения</w:t>
      </w:r>
    </w:p>
    <w:p w:rsidR="002B7B98" w:rsidRPr="002B7B98" w:rsidRDefault="002B7B98" w:rsidP="00B82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B98">
        <w:rPr>
          <w:rFonts w:ascii="Times New Roman" w:hAnsi="Times New Roman" w:cs="Times New Roman"/>
          <w:sz w:val="24"/>
          <w:szCs w:val="24"/>
        </w:rPr>
        <w:t>по актуальным вопросам проведения камерального налогового контроля деклараций по налогу на прибыль организаций</w:t>
      </w:r>
    </w:p>
    <w:p w:rsidR="002B7B98" w:rsidRDefault="002B7B98" w:rsidP="00072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B2D" w:rsidRPr="00630FA1" w:rsidRDefault="002B7B98" w:rsidP="00072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B98">
        <w:rPr>
          <w:rFonts w:ascii="Times New Roman" w:hAnsi="Times New Roman" w:cs="Times New Roman"/>
          <w:b/>
          <w:sz w:val="24"/>
          <w:szCs w:val="24"/>
        </w:rPr>
        <w:t>Семинар по теме: "Актуальные вопросы проведения камерального налогового контроля деклараций по</w:t>
      </w:r>
      <w:r w:rsidR="00333617">
        <w:rPr>
          <w:rFonts w:ascii="Times New Roman" w:hAnsi="Times New Roman" w:cs="Times New Roman"/>
          <w:b/>
          <w:sz w:val="24"/>
          <w:szCs w:val="24"/>
        </w:rPr>
        <w:t xml:space="preserve"> налогу на прибыль организаций"</w:t>
      </w:r>
    </w:p>
    <w:tbl>
      <w:tblPr>
        <w:tblW w:w="1010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559"/>
        <w:gridCol w:w="5103"/>
        <w:gridCol w:w="2977"/>
      </w:tblGrid>
      <w:tr w:rsidR="002A6E38" w:rsidRPr="00630FA1" w:rsidTr="00333617">
        <w:trPr>
          <w:trHeight w:val="335"/>
        </w:trPr>
        <w:tc>
          <w:tcPr>
            <w:tcW w:w="470" w:type="dxa"/>
          </w:tcPr>
          <w:p w:rsidR="002A6E38" w:rsidRPr="00630FA1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A6E38" w:rsidRPr="00630FA1" w:rsidRDefault="002A6E38" w:rsidP="0033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103" w:type="dxa"/>
          </w:tcPr>
          <w:p w:rsidR="002A6E38" w:rsidRPr="00630FA1" w:rsidRDefault="002A6E38" w:rsidP="00A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выступления</w:t>
            </w:r>
          </w:p>
        </w:tc>
        <w:tc>
          <w:tcPr>
            <w:tcW w:w="2977" w:type="dxa"/>
          </w:tcPr>
          <w:p w:rsidR="002A6E38" w:rsidRPr="00630FA1" w:rsidRDefault="002A6E38" w:rsidP="00CA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2A6E38" w:rsidRPr="00630FA1" w:rsidTr="00AC58A2">
        <w:trPr>
          <w:trHeight w:val="1250"/>
        </w:trPr>
        <w:tc>
          <w:tcPr>
            <w:tcW w:w="470" w:type="dxa"/>
          </w:tcPr>
          <w:p w:rsidR="002A6E38" w:rsidRPr="00630FA1" w:rsidRDefault="002A6E38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A6E38" w:rsidRPr="00630FA1" w:rsidRDefault="002A6E38" w:rsidP="0037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CA3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A6E38" w:rsidRPr="00522FC5" w:rsidRDefault="002A6E38" w:rsidP="00AC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8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10185" w:rsidRPr="00B82786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обсуждения </w:t>
            </w:r>
            <w:r w:rsidR="00CA3739" w:rsidRPr="002B7B98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проведения камерального налогового контроля деклараций по налогу на прибыль организаций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82786" w:rsidRPr="00B23B97" w:rsidRDefault="00CA3739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  <w:tr w:rsidR="00630FA1" w:rsidRPr="00630FA1" w:rsidTr="00333617">
        <w:trPr>
          <w:trHeight w:val="787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630FA1" w:rsidRPr="00630FA1" w:rsidRDefault="00630FA1" w:rsidP="00AC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A3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B82786" w:rsidRPr="00630FA1" w:rsidRDefault="00F31D40" w:rsidP="00F01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(</w:t>
            </w:r>
            <w:r w:rsidR="003774FB">
              <w:rPr>
                <w:rFonts w:ascii="Times New Roman" w:hAnsi="Times New Roman" w:cs="Times New Roman"/>
                <w:sz w:val="24"/>
                <w:szCs w:val="24"/>
              </w:rPr>
              <w:t>налогоплательщики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4F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 Представление единой (упрощенной) налоговой декларации.</w:t>
            </w:r>
          </w:p>
        </w:tc>
        <w:tc>
          <w:tcPr>
            <w:tcW w:w="2977" w:type="dxa"/>
          </w:tcPr>
          <w:p w:rsidR="000822E1" w:rsidRPr="00630FA1" w:rsidRDefault="003774FB" w:rsidP="00CA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  <w:tr w:rsidR="00630FA1" w:rsidRPr="00630FA1" w:rsidTr="00333617">
        <w:trPr>
          <w:trHeight w:val="1016"/>
        </w:trPr>
        <w:tc>
          <w:tcPr>
            <w:tcW w:w="470" w:type="dxa"/>
          </w:tcPr>
          <w:p w:rsidR="00630FA1" w:rsidRPr="00630FA1" w:rsidRDefault="00A54247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630FA1" w:rsidRPr="00630FA1" w:rsidRDefault="00630FA1" w:rsidP="00AC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82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630FA1" w:rsidRPr="00630FA1" w:rsidRDefault="00272545" w:rsidP="00AC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платить налог на прибыль при наличи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(ОП), актуальные вопросы по учету ОП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30FA1" w:rsidRPr="00630FA1" w:rsidRDefault="00272545" w:rsidP="0027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  <w:tr w:rsidR="00630FA1" w:rsidRPr="00630FA1" w:rsidTr="00333617">
        <w:trPr>
          <w:trHeight w:val="300"/>
        </w:trPr>
        <w:tc>
          <w:tcPr>
            <w:tcW w:w="470" w:type="dxa"/>
          </w:tcPr>
          <w:p w:rsidR="00630FA1" w:rsidRPr="00630FA1" w:rsidRDefault="00522FC5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0FA1" w:rsidRPr="00630FA1" w:rsidRDefault="00A54247" w:rsidP="00AC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630FA1" w:rsidRPr="00630FA1" w:rsidRDefault="00272545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камеральных налоговых проверок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22E1" w:rsidRPr="00630FA1" w:rsidRDefault="00272545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  <w:tr w:rsidR="000822E1" w:rsidRPr="00630FA1" w:rsidTr="00333617">
        <w:trPr>
          <w:trHeight w:val="315"/>
        </w:trPr>
        <w:tc>
          <w:tcPr>
            <w:tcW w:w="470" w:type="dxa"/>
          </w:tcPr>
          <w:p w:rsidR="000822E1" w:rsidRDefault="000822E1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0822E1" w:rsidRDefault="000822E1" w:rsidP="0034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34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0822E1" w:rsidRPr="00630FA1" w:rsidRDefault="00272545" w:rsidP="0027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деклараций по налогу на прибыль. Актуальные вопросы при заполнении налоговых деклараций (расчетов). </w:t>
            </w:r>
          </w:p>
        </w:tc>
        <w:tc>
          <w:tcPr>
            <w:tcW w:w="2977" w:type="dxa"/>
          </w:tcPr>
          <w:p w:rsidR="000822E1" w:rsidRDefault="00272545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</w:p>
          <w:p w:rsidR="00272545" w:rsidRDefault="00272545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Муравьева</w:t>
            </w:r>
          </w:p>
        </w:tc>
      </w:tr>
      <w:tr w:rsidR="00272545" w:rsidRPr="00630FA1" w:rsidTr="00333617">
        <w:trPr>
          <w:trHeight w:val="315"/>
        </w:trPr>
        <w:tc>
          <w:tcPr>
            <w:tcW w:w="470" w:type="dxa"/>
          </w:tcPr>
          <w:p w:rsidR="00272545" w:rsidRDefault="00272545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272545" w:rsidRDefault="003445C9" w:rsidP="0027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</w:tc>
        <w:tc>
          <w:tcPr>
            <w:tcW w:w="5103" w:type="dxa"/>
          </w:tcPr>
          <w:p w:rsidR="00272545" w:rsidRDefault="00333617" w:rsidP="002B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бухгалтерской отчетности, аудиторских заключений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3617" w:rsidRDefault="00333617" w:rsidP="0033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</w:p>
          <w:p w:rsidR="00272545" w:rsidRDefault="00333617" w:rsidP="0033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Муравьева</w:t>
            </w:r>
          </w:p>
        </w:tc>
      </w:tr>
      <w:tr w:rsidR="00630FA1" w:rsidRPr="00630FA1" w:rsidTr="00333617">
        <w:trPr>
          <w:trHeight w:val="315"/>
        </w:trPr>
        <w:tc>
          <w:tcPr>
            <w:tcW w:w="470" w:type="dxa"/>
          </w:tcPr>
          <w:p w:rsidR="00630FA1" w:rsidRPr="00630FA1" w:rsidRDefault="00AC58A2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0FA1" w:rsidRPr="00630FA1" w:rsidRDefault="00A54247" w:rsidP="0034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5C9">
              <w:rPr>
                <w:rFonts w:ascii="Times New Roman" w:hAnsi="Times New Roman" w:cs="Times New Roman"/>
                <w:sz w:val="24"/>
                <w:szCs w:val="24"/>
              </w:rPr>
              <w:t>55-11.05</w:t>
            </w:r>
          </w:p>
        </w:tc>
        <w:tc>
          <w:tcPr>
            <w:tcW w:w="5103" w:type="dxa"/>
          </w:tcPr>
          <w:p w:rsidR="00630FA1" w:rsidRPr="00630FA1" w:rsidRDefault="00333617" w:rsidP="0033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изменения по налогу на прибыль в 2022 г.</w:t>
            </w:r>
          </w:p>
        </w:tc>
        <w:tc>
          <w:tcPr>
            <w:tcW w:w="2977" w:type="dxa"/>
          </w:tcPr>
          <w:p w:rsidR="00630FA1" w:rsidRPr="00522FC5" w:rsidRDefault="003445C9" w:rsidP="00CA37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  <w:tr w:rsidR="00333617" w:rsidRPr="00630FA1" w:rsidTr="00333617">
        <w:trPr>
          <w:trHeight w:val="315"/>
        </w:trPr>
        <w:tc>
          <w:tcPr>
            <w:tcW w:w="470" w:type="dxa"/>
          </w:tcPr>
          <w:p w:rsidR="00333617" w:rsidRDefault="00AC58A2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333617" w:rsidRDefault="003445C9" w:rsidP="0007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5103" w:type="dxa"/>
          </w:tcPr>
          <w:p w:rsidR="00333617" w:rsidRPr="00630FA1" w:rsidRDefault="00333617" w:rsidP="002B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3617" w:rsidRPr="00B23B97" w:rsidRDefault="00333617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Докладчики публичных слушаний</w:t>
            </w:r>
          </w:p>
        </w:tc>
      </w:tr>
      <w:tr w:rsidR="00333617" w:rsidRPr="00630FA1" w:rsidTr="00333617">
        <w:trPr>
          <w:trHeight w:val="315"/>
        </w:trPr>
        <w:tc>
          <w:tcPr>
            <w:tcW w:w="470" w:type="dxa"/>
          </w:tcPr>
          <w:p w:rsidR="00333617" w:rsidRDefault="00AC58A2" w:rsidP="002A6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33617" w:rsidRDefault="003445C9" w:rsidP="0007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11.15-11.20</w:t>
            </w:r>
          </w:p>
        </w:tc>
        <w:tc>
          <w:tcPr>
            <w:tcW w:w="5103" w:type="dxa"/>
          </w:tcPr>
          <w:p w:rsidR="00333617" w:rsidRPr="00630FA1" w:rsidRDefault="00333617" w:rsidP="002B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A1">
              <w:rPr>
                <w:rFonts w:ascii="Times New Roman" w:hAnsi="Times New Roman" w:cs="Times New Roman"/>
                <w:sz w:val="24"/>
                <w:szCs w:val="24"/>
              </w:rPr>
              <w:t>Закрытие публичного обсуждения</w:t>
            </w:r>
            <w:r w:rsidR="00F0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3617" w:rsidRPr="00B23B97" w:rsidRDefault="00333617" w:rsidP="00CA3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камерального контроля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</w:tr>
    </w:tbl>
    <w:p w:rsidR="002A6E38" w:rsidRPr="00630FA1" w:rsidRDefault="002A6E38" w:rsidP="002A6E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E38" w:rsidRPr="00630FA1" w:rsidSect="003336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072B2D"/>
    <w:rsid w:val="000822E1"/>
    <w:rsid w:val="00097A76"/>
    <w:rsid w:val="000C78C3"/>
    <w:rsid w:val="002404CC"/>
    <w:rsid w:val="00272545"/>
    <w:rsid w:val="002A6E38"/>
    <w:rsid w:val="002B3DAE"/>
    <w:rsid w:val="002B7B98"/>
    <w:rsid w:val="002E7932"/>
    <w:rsid w:val="003162D2"/>
    <w:rsid w:val="00333617"/>
    <w:rsid w:val="003371CC"/>
    <w:rsid w:val="003445C9"/>
    <w:rsid w:val="003774FB"/>
    <w:rsid w:val="003A27E1"/>
    <w:rsid w:val="004E17FF"/>
    <w:rsid w:val="00510185"/>
    <w:rsid w:val="005229F2"/>
    <w:rsid w:val="00522FC5"/>
    <w:rsid w:val="00535721"/>
    <w:rsid w:val="00630FA1"/>
    <w:rsid w:val="00670CBC"/>
    <w:rsid w:val="00752842"/>
    <w:rsid w:val="007620E7"/>
    <w:rsid w:val="007E096B"/>
    <w:rsid w:val="0085457E"/>
    <w:rsid w:val="008B0696"/>
    <w:rsid w:val="00911E88"/>
    <w:rsid w:val="009934DC"/>
    <w:rsid w:val="00A51BC7"/>
    <w:rsid w:val="00A54247"/>
    <w:rsid w:val="00AB279C"/>
    <w:rsid w:val="00AC58A2"/>
    <w:rsid w:val="00B23B97"/>
    <w:rsid w:val="00B82786"/>
    <w:rsid w:val="00BF27A6"/>
    <w:rsid w:val="00C732CB"/>
    <w:rsid w:val="00CA3739"/>
    <w:rsid w:val="00D469B2"/>
    <w:rsid w:val="00D9457A"/>
    <w:rsid w:val="00DC3244"/>
    <w:rsid w:val="00E24C19"/>
    <w:rsid w:val="00E54F05"/>
    <w:rsid w:val="00E618E0"/>
    <w:rsid w:val="00F0112D"/>
    <w:rsid w:val="00F31D40"/>
    <w:rsid w:val="00F7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6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6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.sbis.ru/webinar/b2757d99-161e-4452-818d-e7418777ea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Наталья Николаевна</dc:creator>
  <cp:lastModifiedBy>Бороздина Марина Григорьевна</cp:lastModifiedBy>
  <cp:revision>2</cp:revision>
  <cp:lastPrinted>2021-11-18T08:24:00Z</cp:lastPrinted>
  <dcterms:created xsi:type="dcterms:W3CDTF">2021-11-18T10:29:00Z</dcterms:created>
  <dcterms:modified xsi:type="dcterms:W3CDTF">2021-11-18T10:29:00Z</dcterms:modified>
</cp:coreProperties>
</file>